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E94" w:rsidRPr="001C5458" w:rsidRDefault="00F4544C" w:rsidP="00645B65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:rsidR="000F6D70" w:rsidRDefault="00A01F22" w:rsidP="000F6D70">
      <w:pPr>
        <w:pStyle w:val="a3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987D74">
        <w:rPr>
          <w:rStyle w:val="a6"/>
          <w:b/>
        </w:rPr>
        <w:footnoteReference w:id="1"/>
      </w:r>
      <w:r w:rsidR="002D2045">
        <w:rPr>
          <w:b/>
        </w:rPr>
        <w:t>/ПАРТНЬОРА</w:t>
      </w:r>
    </w:p>
    <w:p w:rsidR="00D358E9" w:rsidRPr="001C5458" w:rsidRDefault="00D358E9" w:rsidP="005955FC">
      <w:pPr>
        <w:pStyle w:val="a3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:rsidR="00B760D9" w:rsidRDefault="00B760D9" w:rsidP="005B0B0C">
      <w:pPr>
        <w:pStyle w:val="a3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F4172B">
        <w:rPr>
          <w:lang w:val="ru-RU"/>
        </w:rPr>
        <w:t>162</w:t>
      </w:r>
      <w:r w:rsidR="00AF6E32" w:rsidRPr="002F5AF0">
        <w:t xml:space="preserve">/05.07.2016г. </w:t>
      </w:r>
      <w:r w:rsidRPr="002F5AF0">
        <w:t xml:space="preserve">и </w:t>
      </w:r>
      <w:r w:rsidR="00AE6B7F" w:rsidRPr="00AE6B7F">
        <w:t>за липса на конфликт на интереси по смисъла на Регламент (ЕС, ЕВРАТОМ) № 1046/2018</w:t>
      </w:r>
    </w:p>
    <w:p w:rsidR="00D358E9" w:rsidRDefault="00A01F22" w:rsidP="009637D3">
      <w:pPr>
        <w:pStyle w:val="a3"/>
        <w:spacing w:before="0" w:beforeAutospacing="0" w:after="12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:rsidR="00D76E87" w:rsidRDefault="00A01F22" w:rsidP="00D76E87">
      <w:pPr>
        <w:pStyle w:val="a3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:rsidR="00A01F22" w:rsidRPr="00D76E87" w:rsidRDefault="00A01F22" w:rsidP="00D76E87">
      <w:pPr>
        <w:pStyle w:val="a3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:rsidR="00A01F22" w:rsidRDefault="00A01F22" w:rsidP="00685F92">
      <w:pPr>
        <w:pStyle w:val="a3"/>
        <w:spacing w:before="0" w:beforeAutospacing="0" w:after="60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:rsidR="005955FC" w:rsidRDefault="00A01F22" w:rsidP="00685F92">
      <w:pPr>
        <w:pStyle w:val="a3"/>
        <w:numPr>
          <w:ilvl w:val="0"/>
          <w:numId w:val="6"/>
        </w:numPr>
        <w:spacing w:before="0" w:beforeAutospacing="0" w:after="240" w:afterAutospacing="0"/>
        <w:ind w:left="0" w:firstLine="0"/>
        <w:jc w:val="both"/>
      </w:pPr>
      <w:r w:rsidRPr="001C5458">
        <w:rPr>
          <w:rStyle w:val="spelle"/>
        </w:rPr>
        <w:t>Декларирам</w:t>
      </w:r>
      <w:r w:rsidRPr="001C5458">
        <w:t xml:space="preserve">, </w:t>
      </w:r>
      <w:r w:rsidRPr="001C5458">
        <w:rPr>
          <w:rStyle w:val="spelle"/>
        </w:rPr>
        <w:t>че</w:t>
      </w:r>
      <w:r w:rsidR="00B9216B" w:rsidRPr="001C5458">
        <w:t>:</w:t>
      </w:r>
    </w:p>
    <w:p w:rsidR="005955FC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0F6D70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3A562F">
        <w:t xml:space="preserve">МИГ/МИРГ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  <w:r w:rsidR="00F7382F">
        <w:t>.</w:t>
      </w:r>
    </w:p>
    <w:p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 за: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:rsidR="00BF0342" w:rsidRPr="00EE7564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ru-RU"/>
        </w:rPr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>
        <w:t xml:space="preserve">Не е налице положение на конфликт на интереси </w:t>
      </w:r>
      <w:r w:rsidR="00E91658" w:rsidRPr="00E91658">
        <w:t>смисъла на Регламент (ЕС, ЕВРАТОМ) № 1046/2018</w:t>
      </w:r>
      <w:r w:rsidR="00BF0342">
        <w:t>;</w:t>
      </w:r>
    </w:p>
    <w:p w:rsidR="00BF0342" w:rsidRPr="00EE7564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ru-RU"/>
        </w:rPr>
      </w:pPr>
      <w:r w:rsidRPr="00EE7564">
        <w:rPr>
          <w:lang w:val="ru-RU"/>
        </w:rPr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EE7564">
        <w:rPr>
          <w:lang w:val="ru-RU"/>
        </w:rPr>
        <w:t>8</w:t>
      </w:r>
      <w:r w:rsidR="00B760D9" w:rsidRPr="00B760D9">
        <w:t>. Не е установено, че:</w:t>
      </w:r>
    </w:p>
    <w:p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 w:rsidRPr="00EE7564">
        <w:rPr>
          <w:lang w:val="ru-RU"/>
        </w:rPr>
        <w:t>9</w:t>
      </w:r>
      <w:r w:rsidR="00B760D9" w:rsidRPr="00B760D9">
        <w:t>. Не съм опитал да:</w:t>
      </w:r>
    </w:p>
    <w:p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5B0B0C" w:rsidRPr="00EE7564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ru-RU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 w:rsidRPr="00EE7564">
        <w:rPr>
          <w:rFonts w:eastAsia="Calibri"/>
          <w:lang w:val="ru-RU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:rsidR="00B760D9" w:rsidRDefault="00B760D9" w:rsidP="00EE7564">
      <w:pPr>
        <w:tabs>
          <w:tab w:val="left" w:pos="0"/>
        </w:tabs>
        <w:spacing w:before="120" w:after="24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F57D58">
        <w:t>, но не повече от 50 000 лева.</w:t>
      </w:r>
      <w:r w:rsidRPr="005B0B0C">
        <w:t>;</w:t>
      </w:r>
    </w:p>
    <w:p w:rsidR="00A106CB" w:rsidRDefault="00A106CB" w:rsidP="00EE7564">
      <w:pPr>
        <w:tabs>
          <w:tab w:val="left" w:pos="0"/>
        </w:tabs>
        <w:spacing w:before="120" w:after="240" w:line="276" w:lineRule="auto"/>
        <w:jc w:val="both"/>
      </w:pPr>
      <w:bookmarkStart w:id="2" w:name="_GoBack"/>
      <w:bookmarkEnd w:id="2"/>
      <w:r w:rsidRPr="00486CF1">
        <w:t>11.</w:t>
      </w:r>
      <w:r w:rsidR="00486CF1" w:rsidRPr="00486CF1">
        <w:t xml:space="preserve"> </w:t>
      </w:r>
      <w:r w:rsidR="00486CF1" w:rsidRPr="00486CF1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Pr="007A7F18">
        <w:rPr>
          <w:lang w:val="ru-RU"/>
        </w:rPr>
        <w:t xml:space="preserve">2.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:rsidR="00A01F22" w:rsidRPr="00B760D9" w:rsidRDefault="00A01F22" w:rsidP="002618FB">
      <w:pPr>
        <w:pStyle w:val="a3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:rsidR="00A01F22" w:rsidRDefault="00A01F22" w:rsidP="000F6D70">
      <w:pPr>
        <w:pStyle w:val="a3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:rsidR="000F6D70" w:rsidRPr="001C5458" w:rsidRDefault="000F6D70" w:rsidP="00821A14">
      <w:pPr>
        <w:pStyle w:val="a3"/>
        <w:ind w:firstLine="6804"/>
      </w:pPr>
      <w:r>
        <w:t>/подпис/</w:t>
      </w:r>
    </w:p>
    <w:sectPr w:rsidR="000F6D70" w:rsidRPr="001C5458" w:rsidSect="00486CF1">
      <w:headerReference w:type="default" r:id="rId8"/>
      <w:footerReference w:type="even" r:id="rId9"/>
      <w:footerReference w:type="default" r:id="rId10"/>
      <w:pgSz w:w="11906" w:h="16838"/>
      <w:pgMar w:top="1258" w:right="1417" w:bottom="1418" w:left="1440" w:header="0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1A0F" w:rsidRDefault="00801A0F">
      <w:r>
        <w:separator/>
      </w:r>
    </w:p>
  </w:endnote>
  <w:endnote w:type="continuationSeparator" w:id="0">
    <w:p w:rsidR="00801A0F" w:rsidRDefault="0080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85F92">
      <w:rPr>
        <w:rStyle w:val="a8"/>
        <w:noProof/>
      </w:rPr>
      <w:t>2</w:t>
    </w:r>
    <w:r>
      <w:rPr>
        <w:rStyle w:val="a8"/>
      </w:rPr>
      <w:fldChar w:fldCharType="end"/>
    </w:r>
  </w:p>
  <w:p w:rsidR="00B81C19" w:rsidRDefault="00B81C19" w:rsidP="004F429F">
    <w:pPr>
      <w:pStyle w:val="a7"/>
      <w:ind w:right="360"/>
      <w:jc w:val="center"/>
      <w:rPr>
        <w:i/>
        <w:color w:val="365F91" w:themeColor="accent1" w:themeShade="BF"/>
        <w:sz w:val="20"/>
        <w:szCs w:val="20"/>
      </w:rPr>
    </w:pPr>
    <w:r w:rsidRPr="00B81C19">
      <w:rPr>
        <w:i/>
        <w:color w:val="365F91" w:themeColor="accent1" w:themeShade="BF"/>
        <w:sz w:val="20"/>
        <w:szCs w:val="20"/>
      </w:rPr>
      <w:t>Мярка 11 от СВОМР на МИГ ЛОМ, BG05M9OP001-2.035</w:t>
    </w:r>
  </w:p>
  <w:p w:rsidR="00FD34C4" w:rsidRPr="00220990" w:rsidRDefault="00B81C19" w:rsidP="004F429F">
    <w:pPr>
      <w:pStyle w:val="a7"/>
      <w:ind w:right="360"/>
      <w:jc w:val="center"/>
      <w:rPr>
        <w:i/>
        <w:color w:val="365F91" w:themeColor="accent1" w:themeShade="BF"/>
        <w:sz w:val="20"/>
        <w:szCs w:val="20"/>
      </w:rPr>
    </w:pPr>
    <w:r w:rsidRPr="00B81C19">
      <w:rPr>
        <w:i/>
        <w:color w:val="365F91" w:themeColor="accent1" w:themeShade="BF"/>
        <w:sz w:val="20"/>
        <w:szCs w:val="20"/>
      </w:rPr>
      <w:t>МИГ ЛОМ „Активно включване на най-отдалечените от пазара на труда, подкрепа за семейства с деца</w:t>
    </w:r>
    <w:r>
      <w:rPr>
        <w:i/>
        <w:color w:val="365F91" w:themeColor="accent1" w:themeShade="BF"/>
        <w:sz w:val="20"/>
        <w:szCs w:val="20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1A0F" w:rsidRDefault="00801A0F">
      <w:r>
        <w:separator/>
      </w:r>
    </w:p>
  </w:footnote>
  <w:footnote w:type="continuationSeparator" w:id="0">
    <w:p w:rsidR="00801A0F" w:rsidRDefault="00801A0F">
      <w:r>
        <w:continuationSeparator/>
      </w:r>
    </w:p>
  </w:footnote>
  <w:footnote w:id="1">
    <w:p w:rsidR="00987D74" w:rsidRDefault="00987D74">
      <w:pPr>
        <w:pStyle w:val="a5"/>
      </w:pPr>
      <w:r>
        <w:rPr>
          <w:rStyle w:val="a6"/>
        </w:rPr>
        <w:footnoteRef/>
      </w:r>
      <w:r>
        <w:t xml:space="preserve"> Декларацията се попълва и от лицето, оправомощено да подаде проектното предложение с КЕП, само по отношение на т. 4, 5 и 6 от нея.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10C" w:rsidRDefault="008B110C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4718050</wp:posOffset>
          </wp:positionH>
          <wp:positionV relativeFrom="paragraph">
            <wp:posOffset>131445</wp:posOffset>
          </wp:positionV>
          <wp:extent cx="1013460" cy="870585"/>
          <wp:effectExtent l="0" t="0" r="0" b="5715"/>
          <wp:wrapNone/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114935</wp:posOffset>
          </wp:positionV>
          <wp:extent cx="1002665" cy="1046480"/>
          <wp:effectExtent l="0" t="0" r="0" b="0"/>
          <wp:wrapNone/>
          <wp:docPr id="14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110C" w:rsidRDefault="008B110C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61824" behindDoc="0" locked="0" layoutInCell="1" allowOverlap="1" wp14:anchorId="38A3E04D" wp14:editId="01E0B787">
          <wp:simplePos x="0" y="0"/>
          <wp:positionH relativeFrom="margin">
            <wp:posOffset>2428875</wp:posOffset>
          </wp:positionH>
          <wp:positionV relativeFrom="margin">
            <wp:posOffset>-1263650</wp:posOffset>
          </wp:positionV>
          <wp:extent cx="838200" cy="775335"/>
          <wp:effectExtent l="0" t="0" r="0" b="0"/>
          <wp:wrapSquare wrapText="bothSides"/>
          <wp:docPr id="15" name="Картина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110C" w:rsidRDefault="008B110C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8B110C" w:rsidRDefault="008B110C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8B110C" w:rsidRDefault="007B3733" w:rsidP="007B3733">
    <w:pPr>
      <w:pStyle w:val="ab"/>
      <w:pBdr>
        <w:bottom w:val="double" w:sz="4" w:space="1" w:color="auto"/>
      </w:pBdr>
      <w:tabs>
        <w:tab w:val="clear" w:pos="9072"/>
        <w:tab w:val="left" w:pos="4956"/>
      </w:tabs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  <w:p w:rsidR="008B110C" w:rsidRDefault="008B110C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C55CA0" w:rsidRPr="008B110C" w:rsidRDefault="00C55CA0" w:rsidP="008B110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C55CA0" w:rsidRPr="00C55CA0" w:rsidRDefault="00C55CA0" w:rsidP="00C55CA0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sz w:val="16"/>
        <w:szCs w:val="16"/>
      </w:rPr>
    </w:pPr>
  </w:p>
  <w:p w:rsidR="007D0ABB" w:rsidRPr="007B3733" w:rsidRDefault="00C55CA0" w:rsidP="00C55CA0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rFonts w:asciiTheme="minorHAnsi" w:hAnsiTheme="minorHAnsi" w:cstheme="minorHAnsi"/>
        <w:sz w:val="16"/>
        <w:szCs w:val="16"/>
      </w:rPr>
    </w:pPr>
    <w:r w:rsidRPr="007B3733">
      <w:rPr>
        <w:rFonts w:asciiTheme="minorHAnsi" w:hAnsiTheme="minorHAnsi" w:cstheme="minorHAnsi"/>
        <w:sz w:val="16"/>
        <w:szCs w:val="16"/>
      </w:rPr>
      <w:t>МИГ ЛОМ</w:t>
    </w:r>
  </w:p>
  <w:p w:rsidR="009B781B" w:rsidRPr="001C5458" w:rsidRDefault="009B781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4D016F" w:rsidRDefault="004D016F" w:rsidP="00523FD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9C5DE7"/>
    <w:multiLevelType w:val="hybridMultilevel"/>
    <w:tmpl w:val="674C4E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6279"/>
    <w:rsid w:val="00081FA1"/>
    <w:rsid w:val="00085DCA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513B"/>
    <w:rsid w:val="00126E74"/>
    <w:rsid w:val="00130206"/>
    <w:rsid w:val="00130DF8"/>
    <w:rsid w:val="00136559"/>
    <w:rsid w:val="001418CF"/>
    <w:rsid w:val="001570D2"/>
    <w:rsid w:val="001618A5"/>
    <w:rsid w:val="001649BB"/>
    <w:rsid w:val="00177183"/>
    <w:rsid w:val="0017783B"/>
    <w:rsid w:val="00190C5B"/>
    <w:rsid w:val="00192B52"/>
    <w:rsid w:val="001A7884"/>
    <w:rsid w:val="001B10D7"/>
    <w:rsid w:val="001B385F"/>
    <w:rsid w:val="001C5458"/>
    <w:rsid w:val="001C7116"/>
    <w:rsid w:val="001E13E0"/>
    <w:rsid w:val="001E1B8A"/>
    <w:rsid w:val="001E2F30"/>
    <w:rsid w:val="0020494A"/>
    <w:rsid w:val="002075D2"/>
    <w:rsid w:val="00220990"/>
    <w:rsid w:val="00220FAD"/>
    <w:rsid w:val="002247F3"/>
    <w:rsid w:val="00227801"/>
    <w:rsid w:val="00232C42"/>
    <w:rsid w:val="00252D59"/>
    <w:rsid w:val="00254D79"/>
    <w:rsid w:val="002618FB"/>
    <w:rsid w:val="002779D9"/>
    <w:rsid w:val="002A23A6"/>
    <w:rsid w:val="002A2F85"/>
    <w:rsid w:val="002A3155"/>
    <w:rsid w:val="002B1CE1"/>
    <w:rsid w:val="002B4D3E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52ACC"/>
    <w:rsid w:val="00453F11"/>
    <w:rsid w:val="00484BE6"/>
    <w:rsid w:val="00486CF1"/>
    <w:rsid w:val="00494D38"/>
    <w:rsid w:val="004A21F0"/>
    <w:rsid w:val="004A2354"/>
    <w:rsid w:val="004A2EAE"/>
    <w:rsid w:val="004A5459"/>
    <w:rsid w:val="004B627E"/>
    <w:rsid w:val="004D016F"/>
    <w:rsid w:val="004D4C21"/>
    <w:rsid w:val="004E5B9C"/>
    <w:rsid w:val="004F429F"/>
    <w:rsid w:val="004F533E"/>
    <w:rsid w:val="005000A2"/>
    <w:rsid w:val="00500AC9"/>
    <w:rsid w:val="00507F9F"/>
    <w:rsid w:val="005115CE"/>
    <w:rsid w:val="00520942"/>
    <w:rsid w:val="00523FD8"/>
    <w:rsid w:val="005245FB"/>
    <w:rsid w:val="005278F3"/>
    <w:rsid w:val="00530C7B"/>
    <w:rsid w:val="00532656"/>
    <w:rsid w:val="0053564E"/>
    <w:rsid w:val="00545662"/>
    <w:rsid w:val="00550E62"/>
    <w:rsid w:val="005563A3"/>
    <w:rsid w:val="00557590"/>
    <w:rsid w:val="00560028"/>
    <w:rsid w:val="00565CC1"/>
    <w:rsid w:val="00586D4C"/>
    <w:rsid w:val="005955FC"/>
    <w:rsid w:val="00596CC6"/>
    <w:rsid w:val="005A0580"/>
    <w:rsid w:val="005A78CB"/>
    <w:rsid w:val="005B0AA4"/>
    <w:rsid w:val="005B0B0C"/>
    <w:rsid w:val="005B6F5E"/>
    <w:rsid w:val="005C6BE6"/>
    <w:rsid w:val="005D6E37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85F92"/>
    <w:rsid w:val="006906BA"/>
    <w:rsid w:val="00691B46"/>
    <w:rsid w:val="00692291"/>
    <w:rsid w:val="006949CF"/>
    <w:rsid w:val="006A0DF7"/>
    <w:rsid w:val="006A1DBC"/>
    <w:rsid w:val="006A1E94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409E2"/>
    <w:rsid w:val="007615E1"/>
    <w:rsid w:val="007626E7"/>
    <w:rsid w:val="00773F73"/>
    <w:rsid w:val="00775F2D"/>
    <w:rsid w:val="00776400"/>
    <w:rsid w:val="00785E3C"/>
    <w:rsid w:val="007949CD"/>
    <w:rsid w:val="007A5D8F"/>
    <w:rsid w:val="007A7F18"/>
    <w:rsid w:val="007B2AA0"/>
    <w:rsid w:val="007B3733"/>
    <w:rsid w:val="007B3A39"/>
    <w:rsid w:val="007C13BD"/>
    <w:rsid w:val="007C1491"/>
    <w:rsid w:val="007D0ABB"/>
    <w:rsid w:val="007D4EDC"/>
    <w:rsid w:val="007E2F67"/>
    <w:rsid w:val="007F49D1"/>
    <w:rsid w:val="0080019F"/>
    <w:rsid w:val="00801A0F"/>
    <w:rsid w:val="008038F7"/>
    <w:rsid w:val="00804A35"/>
    <w:rsid w:val="00806778"/>
    <w:rsid w:val="0081212C"/>
    <w:rsid w:val="008172F3"/>
    <w:rsid w:val="00821A14"/>
    <w:rsid w:val="00827198"/>
    <w:rsid w:val="008331B2"/>
    <w:rsid w:val="008334DC"/>
    <w:rsid w:val="00853015"/>
    <w:rsid w:val="0085329D"/>
    <w:rsid w:val="00861411"/>
    <w:rsid w:val="00861FB3"/>
    <w:rsid w:val="008626F7"/>
    <w:rsid w:val="008627EE"/>
    <w:rsid w:val="0087260F"/>
    <w:rsid w:val="00876DDE"/>
    <w:rsid w:val="008815E4"/>
    <w:rsid w:val="008830FB"/>
    <w:rsid w:val="008A1809"/>
    <w:rsid w:val="008A62B3"/>
    <w:rsid w:val="008A6463"/>
    <w:rsid w:val="008B110C"/>
    <w:rsid w:val="008B23D5"/>
    <w:rsid w:val="008B5554"/>
    <w:rsid w:val="008D4070"/>
    <w:rsid w:val="008E3AF7"/>
    <w:rsid w:val="008F2B3D"/>
    <w:rsid w:val="00901549"/>
    <w:rsid w:val="00901F0F"/>
    <w:rsid w:val="00912602"/>
    <w:rsid w:val="00917297"/>
    <w:rsid w:val="00920868"/>
    <w:rsid w:val="00922443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87D74"/>
    <w:rsid w:val="00991441"/>
    <w:rsid w:val="009A5F34"/>
    <w:rsid w:val="009A7201"/>
    <w:rsid w:val="009A7BE7"/>
    <w:rsid w:val="009A7D95"/>
    <w:rsid w:val="009B43FB"/>
    <w:rsid w:val="009B781B"/>
    <w:rsid w:val="009C2411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4D4B"/>
    <w:rsid w:val="00A106CB"/>
    <w:rsid w:val="00A147E2"/>
    <w:rsid w:val="00A15604"/>
    <w:rsid w:val="00A17B35"/>
    <w:rsid w:val="00A20AD7"/>
    <w:rsid w:val="00A24455"/>
    <w:rsid w:val="00A272F2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D75DC"/>
    <w:rsid w:val="00AE6B7F"/>
    <w:rsid w:val="00AF6E32"/>
    <w:rsid w:val="00B17635"/>
    <w:rsid w:val="00B24E87"/>
    <w:rsid w:val="00B30CA8"/>
    <w:rsid w:val="00B406FA"/>
    <w:rsid w:val="00B760D9"/>
    <w:rsid w:val="00B81C19"/>
    <w:rsid w:val="00B83E12"/>
    <w:rsid w:val="00B90C1D"/>
    <w:rsid w:val="00B9216B"/>
    <w:rsid w:val="00B95485"/>
    <w:rsid w:val="00BA7BA2"/>
    <w:rsid w:val="00BB02AC"/>
    <w:rsid w:val="00BB2EAD"/>
    <w:rsid w:val="00BB3952"/>
    <w:rsid w:val="00BC2545"/>
    <w:rsid w:val="00BD09A5"/>
    <w:rsid w:val="00BD3211"/>
    <w:rsid w:val="00BE1BD9"/>
    <w:rsid w:val="00BF0342"/>
    <w:rsid w:val="00C13BDD"/>
    <w:rsid w:val="00C36EB1"/>
    <w:rsid w:val="00C43B18"/>
    <w:rsid w:val="00C44B82"/>
    <w:rsid w:val="00C55CA0"/>
    <w:rsid w:val="00C56558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B6375"/>
    <w:rsid w:val="00CC19A4"/>
    <w:rsid w:val="00CC54EC"/>
    <w:rsid w:val="00CE4017"/>
    <w:rsid w:val="00CE7D87"/>
    <w:rsid w:val="00CF6E72"/>
    <w:rsid w:val="00D053F9"/>
    <w:rsid w:val="00D128F1"/>
    <w:rsid w:val="00D24852"/>
    <w:rsid w:val="00D250E1"/>
    <w:rsid w:val="00D26E11"/>
    <w:rsid w:val="00D27D18"/>
    <w:rsid w:val="00D358E9"/>
    <w:rsid w:val="00D45856"/>
    <w:rsid w:val="00D623AA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2772A"/>
    <w:rsid w:val="00E34034"/>
    <w:rsid w:val="00E4713B"/>
    <w:rsid w:val="00E620F0"/>
    <w:rsid w:val="00E72596"/>
    <w:rsid w:val="00E75E35"/>
    <w:rsid w:val="00E80F89"/>
    <w:rsid w:val="00E91658"/>
    <w:rsid w:val="00EA516B"/>
    <w:rsid w:val="00EC1D29"/>
    <w:rsid w:val="00ED206E"/>
    <w:rsid w:val="00ED3179"/>
    <w:rsid w:val="00EE0F8C"/>
    <w:rsid w:val="00EE2762"/>
    <w:rsid w:val="00EE7564"/>
    <w:rsid w:val="00EF0629"/>
    <w:rsid w:val="00EF3129"/>
    <w:rsid w:val="00EF3711"/>
    <w:rsid w:val="00F022D5"/>
    <w:rsid w:val="00F077E9"/>
    <w:rsid w:val="00F15172"/>
    <w:rsid w:val="00F165D8"/>
    <w:rsid w:val="00F20457"/>
    <w:rsid w:val="00F2463C"/>
    <w:rsid w:val="00F301BF"/>
    <w:rsid w:val="00F35801"/>
    <w:rsid w:val="00F4172B"/>
    <w:rsid w:val="00F4544C"/>
    <w:rsid w:val="00F468F7"/>
    <w:rsid w:val="00F57D58"/>
    <w:rsid w:val="00F63A08"/>
    <w:rsid w:val="00F672DA"/>
    <w:rsid w:val="00F70393"/>
    <w:rsid w:val="00F7382F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61AB57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link w:val="af"/>
    <w:semiHidden/>
    <w:rsid w:val="002D2FB9"/>
    <w:rPr>
      <w:sz w:val="20"/>
      <w:szCs w:val="20"/>
    </w:rPr>
  </w:style>
  <w:style w:type="paragraph" w:styleId="af0">
    <w:name w:val="annotation subject"/>
    <w:basedOn w:val="ae"/>
    <w:next w:val="ae"/>
    <w:semiHidden/>
    <w:rsid w:val="002D2FB9"/>
    <w:rPr>
      <w:b/>
      <w:bCs/>
    </w:rPr>
  </w:style>
  <w:style w:type="character" w:customStyle="1" w:styleId="af">
    <w:name w:val="Текст на коментар Знак"/>
    <w:link w:val="ae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79113-F8FC-4F3E-8F69-87A203F8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Krasa</cp:lastModifiedBy>
  <cp:revision>46</cp:revision>
  <cp:lastPrinted>2008-11-03T16:41:00Z</cp:lastPrinted>
  <dcterms:created xsi:type="dcterms:W3CDTF">2016-07-20T14:58:00Z</dcterms:created>
  <dcterms:modified xsi:type="dcterms:W3CDTF">2019-07-06T07:07:00Z</dcterms:modified>
</cp:coreProperties>
</file>